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an example of a quantitative observation?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piece of metal is longer than the piece of wood.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Solution 1 is much darker than solution 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liquid in beaker A is blue.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temperature of the liquid is 60°C.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 least two of the above (A-D) are quantitative observations.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64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A quantitative observation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contains a number and a unit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does not contain a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always makes a comparison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must be obtained through experimentation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64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Generally, observed behavior that can be formulated into a statement, sometimes mathematical in nature, is called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64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The statement “The total mass of materials is not affected by a chemical change in those materials” is called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64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A chemical theory that has been known for a long time becomes a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64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metric relationships is incorrect?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microliter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–6</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liters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gram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kilograms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milliliters = 1 liter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gram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centigrams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decimeters = 1 meter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76"/>
              <w:gridCol w:w="6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measurement | prefixes | SI unit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For which pair is the SI prefix not matched correctly with its meaning?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tera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centi = 0.01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kilo = 1000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pico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deci = 10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76"/>
              <w:gridCol w:w="6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measurement | prefixes | SI unit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1/31/2017 6:30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A metric unit for length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milliliter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kilometer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pound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0"/>
              <w:gridCol w:w="6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base unit | Chemistry | general chemistry | general concepts | measurement | SI unit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unit in the SI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ampere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candela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Kelvin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calorie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0"/>
              <w:gridCol w:w="6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base unit | Chemistry | general chemistry | general concepts | measurement | SI unit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Order the four metric prefixes from smallest to largest.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nano- &lt; milli- &lt; centi- &lt; deka-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milli- &lt; nano- &lt; centi- &lt; deka-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deka- &lt; centi- &lt; nano- &lt; milli-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deka- &lt; centi- &lt; milli- &lt; nano-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centi- &lt; nano- &lt; deka- &lt; milli-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76"/>
              <w:gridCol w:w="6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measurement | prefixes | SI unit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7.6 kilogram(s) contains this many 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12.75pt;width:40.51pt">
                        <v:imagedata r:id="rId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027" type="#_x0000_t75" style="height:12.75pt;width:40.51pt">
                        <v:imagedata r:id="rId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0.76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028" type="#_x0000_t75" style="height:12.75pt;width:44.26pt">
                        <v:imagedata r:id="rId6"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30"/>
              <w:gridCol w:w="68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mass | measurement | SI unit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1/18/2017 8:21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Convert 0.2924 m to mm.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2.924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2.924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0.02924 mm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292.4 mm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76"/>
              <w:gridCol w:w="6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measurement | prefixes | SI unit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2/13/2017 6:10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5.3 seconds contain this many picoseconds.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029" type="#_x0000_t75" style="height:12.75pt;width:44.26pt">
                        <v:imagedata r:id="rId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030" type="#_x0000_t75" style="height:12.75pt;width:48.01pt">
                        <v:imagedata r:id="rId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031" type="#_x0000_t75" style="height:12.75pt;width:44.26pt">
                        <v:imagedata r:id="rId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032" type="#_x0000_t75" style="height:12.75pt;width:40.51pt">
                        <v:imagedata r:id="rId1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033" type="#_x0000_t75" style="height:12.75pt;width:44.26pt">
                        <v:imagedata r:id="rId11"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76"/>
              <w:gridCol w:w="6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measurement | prefixes | SI unit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4.25 seconds contain this many nanoseconds.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034" type="#_x0000_t75" style="height:12.75pt;width:45.76pt">
                        <v:imagedata r:id="rId1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035" type="#_x0000_t75" style="height:12.75pt;width:45.76pt">
                        <v:imagedata r:id="rId1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036" type="#_x0000_t75" style="height:12.75pt;width:49.51pt">
                        <v:imagedata r:id="rId1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037" type="#_x0000_t75" style="height:12.75pt;width:49.51pt">
                        <v:imagedata r:id="rId1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038" type="#_x0000_t75" style="height:12.75pt;width:45.76pt">
                        <v:imagedata r:id="rId16"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76"/>
              <w:gridCol w:w="6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measurement | prefixes | SI unit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The distance of 57 km equals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5700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0.57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570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0.057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76"/>
              <w:gridCol w:w="6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measurement | prefixes | SI unit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1:09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measure of resistance an object has to a change in its state of motion?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volume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length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61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The degree of agreement among several measurements of the same quantity is called __________. It reflects the reproducibility of a given type of measurement.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accuracy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error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significance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certainty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61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As part of the calibration of a new laboratory balance, a 1.000-g mass is weighed with the following results: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675"/>
              <w:gridCol w:w="1455"/>
              <w:gridCol w:w="23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W w:w="145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4"/>
                      <w:szCs w:val="24"/>
                      <w:bdr w:val="nil"/>
                      <w:rtl w:val="0"/>
                    </w:rPr>
                    <w:t>Trial</w:t>
                  </w:r>
                </w:p>
              </w:tc>
              <w:tc>
                <w:tcPr>
                  <w:tcW w:w="23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4"/>
                      <w:szCs w:val="24"/>
                      <w:bdr w:val="nil"/>
                      <w:rtl w:val="0"/>
                    </w:rPr>
                    <w:t>Mass</w:t>
                  </w:r>
                </w:p>
              </w:tc>
            </w:tr>
            <w:tr>
              <w:tblPrEx>
                <w:jc w:val="left"/>
                <w:tblCellMar>
                  <w:top w:w="0" w:type="dxa"/>
                  <w:left w:w="0" w:type="dxa"/>
                  <w:bottom w:w="0" w:type="dxa"/>
                  <w:right w:w="0" w:type="dxa"/>
                </w:tblCellMar>
              </w:tblPrEx>
              <w:trPr>
                <w:cantSplit w:val="0"/>
                <w:jc w:val="left"/>
              </w:trPr>
              <w:tc>
                <w:tcPr>
                  <w:tcW w:w="6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W w:w="145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c>
                <w:tcPr>
                  <w:tcW w:w="23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1.201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0.001</w:t>
                  </w:r>
                </w:p>
              </w:tc>
            </w:tr>
            <w:tr>
              <w:tblPrEx>
                <w:jc w:val="left"/>
                <w:tblCellMar>
                  <w:top w:w="0" w:type="dxa"/>
                  <w:left w:w="0" w:type="dxa"/>
                  <w:bottom w:w="0" w:type="dxa"/>
                  <w:right w:w="0" w:type="dxa"/>
                </w:tblCellMar>
              </w:tblPrEx>
              <w:trPr>
                <w:cantSplit w:val="0"/>
                <w:jc w:val="left"/>
              </w:trPr>
              <w:tc>
                <w:tcPr>
                  <w:tcW w:w="6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W w:w="145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c>
                <w:tcPr>
                  <w:tcW w:w="23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1.202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0.001</w:t>
                  </w:r>
                </w:p>
              </w:tc>
            </w:tr>
            <w:tr>
              <w:tblPrEx>
                <w:jc w:val="left"/>
                <w:tblCellMar>
                  <w:top w:w="0" w:type="dxa"/>
                  <w:left w:w="0" w:type="dxa"/>
                  <w:bottom w:w="0" w:type="dxa"/>
                  <w:right w:w="0" w:type="dxa"/>
                </w:tblCellMar>
              </w:tblPrEx>
              <w:trPr>
                <w:cantSplit w:val="0"/>
                <w:jc w:val="left"/>
              </w:trPr>
              <w:tc>
                <w:tcPr>
                  <w:tcW w:w="6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W w:w="145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c>
                <w:tcPr>
                  <w:tcW w:w="23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1.200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0.001</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balance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9"/>
              <w:gridCol w:w="8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rPr>
                    <w:t>Both</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accurate and precise.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Accurate but imprecise.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Precise but inaccurate.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strike w:val="0"/>
                      <w:color w:val="000000"/>
                      <w:sz w:val="24"/>
                      <w:szCs w:val="24"/>
                      <w:u w:val="single"/>
                      <w:bdr w:val="nil"/>
                      <w:rtl w:val="0"/>
                    </w:rPr>
                    <w:t>Both</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inaccurate and imprecise.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Accuracy and precision are impossible to determine with the available 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61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tbl>
            <w:tblPr>
              <w:jc w:val="left"/>
              <w:tblBorders>
                <w:top w:val="nil"/>
                <w:left w:val="nil"/>
                <w:bottom w:val="nil"/>
                <w:right w:val="nil"/>
                <w:insideH w:val="nil"/>
                <w:insideV w:val="nil"/>
              </w:tblBorders>
              <w:tblCellMar>
                <w:top w:w="0" w:type="dxa"/>
                <w:left w:w="0" w:type="dxa"/>
                <w:bottom w:w="0" w:type="dxa"/>
                <w:right w:w="0" w:type="dxa"/>
              </w:tblCellMar>
            </w:tblPr>
            <w:tblGrid>
              <w:gridCol w:w="5040"/>
              <w:gridCol w:w="2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Consider the following three archery targets:</w:t>
                  </w:r>
                </w:p>
              </w:tc>
              <w:tc>
                <w:tcPr>
                  <w:tcW w:w="2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bl>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 </w:t>
            </w:r>
            <w:r>
              <w:rPr>
                <w:rStyle w:val="DefaultParagraphFont"/>
                <w:rFonts w:ascii="Times New Roman" w:eastAsia="Times New Roman" w:hAnsi="Times New Roman" w:cs="Times New Roman"/>
                <w:b w:val="0"/>
                <w:bCs w:val="0"/>
                <w:i w:val="0"/>
                <w:iCs w:val="0"/>
                <w:smallCaps w:val="0"/>
                <w:color w:val="000000"/>
                <w:position w:val="-95"/>
                <w:sz w:val="24"/>
                <w:szCs w:val="24"/>
                <w:bdr w:val="nil"/>
                <w:rtl w:val="0"/>
              </w:rPr>
              <w:pict>
                <v:shape id="_x0000_i1039" type="#_x0000_t75" style="height:106.5pt;width:114.75pt">
                  <v:imagedata r:id="rId17"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II.</w:t>
            </w:r>
            <w:r>
              <w:rPr>
                <w:rStyle w:val="DefaultParagraphFont"/>
                <w:rFonts w:ascii="Times New Roman" w:eastAsia="Times New Roman" w:hAnsi="Times New Roman" w:cs="Times New Roman"/>
                <w:b w:val="0"/>
                <w:bCs w:val="0"/>
                <w:i w:val="0"/>
                <w:iCs w:val="0"/>
                <w:smallCaps w:val="0"/>
                <w:color w:val="000000"/>
                <w:position w:val="-98"/>
                <w:sz w:val="24"/>
                <w:szCs w:val="24"/>
                <w:bdr w:val="nil"/>
                <w:rtl w:val="0"/>
              </w:rPr>
              <w:pict>
                <v:shape id="_x0000_i1040" type="#_x0000_t75" style="height:109.5pt;width:120pt">
                  <v:imagedata r:id="rId18"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III.</w:t>
            </w:r>
            <w:r>
              <w:rPr>
                <w:rStyle w:val="DefaultParagraphFont"/>
                <w:rFonts w:ascii="Times New Roman" w:eastAsia="Times New Roman" w:hAnsi="Times New Roman" w:cs="Times New Roman"/>
                <w:b w:val="0"/>
                <w:bCs w:val="0"/>
                <w:i w:val="0"/>
                <w:iCs w:val="0"/>
                <w:smallCaps w:val="0"/>
                <w:color w:val="000000"/>
                <w:position w:val="-97"/>
                <w:sz w:val="24"/>
                <w:szCs w:val="24"/>
                <w:bdr w:val="nil"/>
                <w:rtl w:val="0"/>
              </w:rPr>
              <w:pict>
                <v:shape id="_x0000_i1041" type="#_x0000_t75" style="height:108.75pt;width:117pt">
                  <v:imagedata r:id="rId19"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figure(s) represent a result having high precision?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Figure I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Figure II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Figure III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Figure I and Figure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Figure II and Figure III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61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Ref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concerning these figures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Figure I represents systematic error and Figure II represents random error.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Figure I represents random error and Figure II represents systematic error.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Figure I and Figure II represent random error.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Figure I and Figure II represent systematic error.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Figure III represents no errors.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61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Ref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the least probable concerning five measurements taken in the lab?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measurements are accurate and precise.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measurements are accurate but not precise.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measurements are precise but not accurate.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measurements are neither accurate nor precise.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 are equally probable.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61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You measure water in two containers: a 10-mL graduated cylinder with marks at every mL, and a 1-mL pipet marked at every 0.1 mL. If you have some water in each of the containers and add them together, to what decimal place could you report the total volume of water?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0.01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0.1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9"/>
              <w:gridCol w:w="6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measurement | significant figures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The agreement of a particular value with the true value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accuracy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error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significance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certainty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61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The amount of uncertainty in a measured quantity is determined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9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the skill of the observer and the limitations of the measuring instrument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neither the skill of the observer nor the limitations of the measuring instrument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limitations of the measuring instrument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skill of the observer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61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A scientist obtains the number 0.045006700 on a calculator. If this number actually has four (4) significant figures, how should it be written?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0.4567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0.4501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0.0450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0.04500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0.04501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86"/>
              <w:gridCol w:w="7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measurement | rounding | significant figures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Express the number 0.000779 in scientific notation.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779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7.79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7.79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7.79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0.779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measurement | scientific notation | significant figures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2/2/2017 4:01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2/2/2017 4:50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Express 165,000 in exponential notation.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4"/>
                    </w:rPr>
                    <w:pict>
                      <v:shape id="_x0000_i1042" type="#_x0000_t75" style="height:15.75pt;width:68.25pt">
                        <v:imagedata r:id="rId2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4"/>
                    </w:rPr>
                    <w:pict>
                      <v:shape id="_x0000_i1043" type="#_x0000_t75" style="height:15.75pt;width:50.25pt">
                        <v:imagedata r:id="rId2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4"/>
                    </w:rPr>
                    <w:pict>
                      <v:shape id="_x0000_i1044" type="#_x0000_t75" style="height:15.75pt;width:72.75pt">
                        <v:imagedata r:id="rId2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4"/>
                    </w:rPr>
                    <w:pict>
                      <v:shape id="_x0000_i1045" type="#_x0000_t75" style="height:15.75pt;width:54.75pt">
                        <v:imagedata r:id="rId2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4"/>
                    </w:rPr>
                    <w:pict>
                      <v:shape id="_x0000_i1046" type="#_x0000_t75" style="height:15.75pt;width:47.25pt">
                        <v:imagedata r:id="rId24"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measurement | scientific notation | significant figures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Express the number 0.0610 in scientific notation.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0.61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61.0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610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6.10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0.610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measurement | scientific notation | significant figures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4/4/2017 1:53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Express the number 5.16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in common decimal form.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0.00516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0.000516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0.0516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measurement | scientific notation | significant figures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2/16/2017 3:52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Express the number 2.07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in common decimal form.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207000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0.0000207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0.000207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20700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2070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measurement | scientific notation | significant figures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4:03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We generally report a measurement by recording all of the certain digits plus ____ uncertain digit(s).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two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9"/>
              <w:gridCol w:w="6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measurement | significant figures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The beakers shown below have different precisions as shown.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63"/>
                <w:sz w:val="24"/>
                <w:szCs w:val="24"/>
                <w:bdr w:val="nil"/>
                <w:rtl w:val="0"/>
              </w:rPr>
              <w:pict>
                <v:shape id="_x0000_i1047" type="#_x0000_t75" style="height:75pt;width:90pt">
                  <v:imagedata r:id="rId25"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position w:val="-108"/>
                <w:sz w:val="24"/>
                <w:szCs w:val="24"/>
                <w:bdr w:val="nil"/>
                <w:rtl w:val="0"/>
              </w:rPr>
              <w:pict>
                <v:shape id="_x0000_i1048" type="#_x0000_t75" style="height:120pt;width:144.75pt">
                  <v:imagedata r:id="rId26"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position w:val="-108"/>
                <w:sz w:val="24"/>
                <w:szCs w:val="24"/>
                <w:bdr w:val="nil"/>
                <w:rtl w:val="0"/>
              </w:rPr>
              <w:pict>
                <v:shape id="_x0000_i1049" type="#_x0000_t75" style="height:120pt;width:144.75pt">
                  <v:imagedata r:id="rId27"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Suppose you pour the water from these three beakers into one container. What would be the volume in the container reported to the correct number of significant figures?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78.817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78.82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78.8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mL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9"/>
              <w:gridCol w:w="6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measurement | significant figures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You are asked to determine the perimeter of the cover of your textbook. You measure the length as 36.71 cm and the width as 24.83 cm. How many significant figures should you report for the perimeter?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9"/>
              <w:gridCol w:w="6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measurement | significant figures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Consider the numbers 23.68 and 4.12. The sum of these numbers has ____ significant figures, and the product of these numbers has ____ significant figures.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9"/>
              <w:gridCol w:w="6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measurement | significant figures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Using the rules of significant figures, calculate the following:</w:t>
            </w:r>
          </w:p>
          <w:p>
            <w:pPr>
              <w:pStyle w:val="p"/>
              <w:bidi w:val="0"/>
              <w:spacing w:before="0" w:beforeAutospacing="0" w:after="0" w:afterAutospacing="0"/>
              <w:jc w:val="left"/>
            </w:pPr>
            <w:r>
              <w:rPr>
                <w:position w:val="-20"/>
              </w:rPr>
              <w:pict>
                <v:shape id="_x0000_i1050" type="#_x0000_t75" style="height:31.5pt;width:56.25pt">
                  <v:imagedata r:id="rId28"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9"/>
              <w:gridCol w:w="6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measurement | significant figures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1/20/2017 4:25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Using the rules of significant figures, calculate the following: 4.0021 –1.779</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2.223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2.2231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9"/>
              <w:gridCol w:w="6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measurement | significant figures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1/20/2017 4:26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How many significant figures are there in the number 0.04560700?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9"/>
              <w:gridCol w:w="6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measurement | significant figures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How many significant figures are there in the number 0.0006728?</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9"/>
              <w:gridCol w:w="6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measurement | significant figures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How many significant figures are there in the number 3.1400?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9"/>
              <w:gridCol w:w="6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measurement | significant figures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How many significant figures should be reported for the difference between 18.7378 mL and 18.57 mL?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9"/>
              <w:gridCol w:w="6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measurement | significant figures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What is the best answer to report for </w:t>
            </w:r>
            <w:r>
              <w:rPr>
                <w:rStyle w:val="DefaultParagraphFont"/>
                <w:rFonts w:ascii="Times New Roman" w:eastAsia="Times New Roman" w:hAnsi="Times New Roman" w:cs="Times New Roman"/>
                <w:b w:val="0"/>
                <w:bCs w:val="0"/>
                <w:i w:val="0"/>
                <w:iCs w:val="0"/>
                <w:smallCaps w:val="0"/>
                <w:color w:val="000000"/>
                <w:position w:val="-20"/>
                <w:sz w:val="24"/>
                <w:szCs w:val="24"/>
                <w:bdr w:val="nil"/>
                <w:rtl w:val="0"/>
              </w:rPr>
              <w:pict>
                <v:shape id="_x0000_i1051" type="#_x0000_t75" style="height:31.5pt;width:198.75pt">
                  <v:imagedata r:id="rId29"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1.90478009 g/mL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1.904 g/mL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1.9876 g/mL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g/mL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g/mL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9"/>
              <w:gridCol w:w="6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measurement | significant figures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1/20/2017 5:01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best answer to report for (749 × 0.0043) + 22.97?</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26.191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26.19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26.1907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9"/>
              <w:gridCol w:w="6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measurement | significant figures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1/20/2017 4:42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Convert 2959.1 g to mg.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2.9591 mg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29.591 mg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295.91 mg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052" type="#_x0000_t75" style="height:12.75pt;width:57.01pt">
                        <v:imagedata r:id="rId30"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053" type="#_x0000_t75" style="height:12.75pt;width:57.01pt">
                        <v:imagedata r:id="rId31"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04"/>
              <w:gridCol w:w="69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dimensional analysis | general chemistry | general concepts |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Express the volume 329.0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in liters.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329.0 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32.90 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3.290 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0.3290 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0.03290 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04"/>
              <w:gridCol w:w="69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dimensional analysis | general chemistry | general concepts |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1/20/2017 4:48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Convert 36.1 </w:t>
            </w:r>
            <w:r>
              <w:rPr>
                <w:rStyle w:val="DefaultParagraphFont"/>
                <w:rFonts w:ascii="Times New Roman" w:eastAsia="Times New Roman" w:hAnsi="Times New Roman" w:cs="Times New Roman"/>
                <w:b w:val="0"/>
                <w:bCs w:val="0"/>
                <w:i w:val="0"/>
                <w:iCs w:val="0"/>
                <w:smallCaps w:val="0"/>
                <w:color w:val="000000"/>
                <w:position w:val="-4"/>
                <w:sz w:val="24"/>
                <w:szCs w:val="24"/>
                <w:bdr w:val="nil"/>
                <w:rtl w:val="0"/>
              </w:rPr>
              <w:pict>
                <v:shape id="_x0000_i1054" type="#_x0000_t75" style="height:15.75pt;width:15pt">
                  <v:imagedata r:id="rId32"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to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055" type="#_x0000_t75" style="height:12.75pt;width:45.76pt">
                        <v:imagedata r:id="rId33"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cm</w:t>
                  </w:r>
                  <w:r>
                    <w:rPr>
                      <w:rStyle w:val="DefaultParagraphFont"/>
                      <w:rFonts w:ascii="Times New Roman" w:eastAsia="Times New Roman" w:hAnsi="Times New Roman" w:cs="Times New Roman"/>
                      <w:b w:val="0"/>
                      <w:bCs w:val="0"/>
                      <w:i w:val="0"/>
                      <w:iCs w:val="0"/>
                      <w:smallCaps w:val="0"/>
                      <w:color w:val="000000"/>
                      <w:sz w:val="25"/>
                      <w:szCs w:val="25"/>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056" type="#_x0000_t75" style="height:12.75pt;width:45.76pt">
                        <v:imagedata r:id="rId34"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057" type="#_x0000_t75" style="height:12.75pt;width:45.76pt">
                        <v:imagedata r:id="rId35"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058" type="#_x0000_t75" style="height:12.75pt;width:49.51pt">
                        <v:imagedata r:id="rId36"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059" type="#_x0000_t75" style="height:12.75pt;width:49.51pt">
                        <v:imagedata r:id="rId37"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04"/>
              <w:gridCol w:w="69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dimensional analysis | general chemistry | general concepts |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2/16/2017 4:25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The pressure of the earth's atmosphere at sea level is 14.7 lb/in</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What is the pressure when expressed in kg / 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(2.54 cm = 1 in., 2.205 lb = 1 kg)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060" type="#_x0000_t75" style="height:12.75pt;width:45.76pt">
                        <v:imagedata r:id="rId38"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kg / 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061" type="#_x0000_t75" style="height:12.75pt;width:45.76pt">
                        <v:imagedata r:id="rId39"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kg / 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062" type="#_x0000_t75" style="height:12.75pt;width:45.76pt">
                        <v:imagedata r:id="rId40"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kg / 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063" type="#_x0000_t75" style="height:12.75pt;width:44.26pt">
                        <v:imagedata r:id="rId41"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kg / 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064" type="#_x0000_t75" style="height:12.75pt;width:49.51pt">
                        <v:imagedata r:id="rId42"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kg / 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04"/>
              <w:gridCol w:w="69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dimensional analysis | general chemistry | general concepts |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2/16/2017 4:49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Convert 4471 mL to qt. (1 L = 1.06 qt)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4739 qt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4.218 qt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065" type="#_x0000_t75" style="height:12.75pt;width:55.51pt">
                        <v:imagedata r:id="rId43"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qt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4218 qt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4.739 qt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04"/>
              <w:gridCol w:w="69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dimensional analysis | general chemistry | general concepts |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2/16/2017 4:51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Convert 96.0 lb to g. (1 lb = 453.6 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066" type="#_x0000_t75" style="height:12.75pt;width:49.51pt">
                        <v:imagedata r:id="rId44"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067" type="#_x0000_t75" style="height:12.75pt;width:45.76pt">
                        <v:imagedata r:id="rId45"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068" type="#_x0000_t75" style="height:12.75pt;width:45.76pt">
                        <v:imagedata r:id="rId46"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069" type="#_x0000_t75" style="height:12.75pt;width:45.76pt">
                        <v:imagedata r:id="rId47"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070" type="#_x0000_t75" style="height:12.75pt;width:45.76pt">
                        <v:imagedata r:id="rId48"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04"/>
              <w:gridCol w:w="69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dimensional analysis | general chemistry | general concepts |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2/16/2017 4:52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Convert 40.8 mi to km. (1 m = 1.094 yd, 1 mi = 1760 yd)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071" type="#_x0000_t75" style="height:12.75pt;width:45.76pt">
                        <v:imagedata r:id="rId49"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km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072" type="#_x0000_t75" style="height:12.75pt;width:45.76pt">
                        <v:imagedata r:id="rId50"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km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073" type="#_x0000_t75" style="height:12.75pt;width:45.76pt">
                        <v:imagedata r:id="rId51"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km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074" type="#_x0000_t75" style="height:12.75pt;width:45.76pt">
                        <v:imagedata r:id="rId52"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km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075" type="#_x0000_t75" style="height:12.75pt;width:45.76pt">
                        <v:imagedata r:id="rId53"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km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04"/>
              <w:gridCol w:w="69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dimensional analysis | general chemistry | general concepts |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density of liquid chloroform is 1.48 g/mL. What is its density in units of </w:t>
            </w:r>
            <w:r>
              <w:rPr>
                <w:rStyle w:val="DefaultParagraphFont"/>
                <w:rFonts w:ascii="Times New Roman" w:eastAsia="Times New Roman" w:hAnsi="Times New Roman" w:cs="Times New Roman"/>
                <w:b w:val="0"/>
                <w:bCs w:val="0"/>
                <w:i w:val="0"/>
                <w:iCs w:val="0"/>
                <w:smallCaps w:val="0"/>
                <w:color w:val="000000"/>
                <w:position w:val="-4"/>
                <w:sz w:val="24"/>
                <w:szCs w:val="24"/>
                <w:bdr w:val="nil"/>
                <w:rtl w:val="0"/>
              </w:rPr>
              <w:pict>
                <v:shape id="_x0000_i1076" type="#_x0000_t75" style="height:15.75pt;width:30pt">
                  <v:imagedata r:id="rId54"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(2.54 cm = 1 in., 2.205 lb = 1 kg)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077" type="#_x0000_t75" style="height:12.75pt;width:44.26pt">
                        <v:imagedata r:id="rId55"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4"/>
                      <w:sz w:val="24"/>
                      <w:szCs w:val="24"/>
                      <w:bdr w:val="nil"/>
                      <w:rtl w:val="0"/>
                    </w:rPr>
                    <w:pict>
                      <v:shape id="_x0000_i1078" type="#_x0000_t75" style="height:15.75pt;width:30pt">
                        <v:imagedata r:id="rId5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079" type="#_x0000_t75" style="height:12.75pt;width:49.51pt">
                        <v:imagedata r:id="rId56"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4"/>
                      <w:sz w:val="24"/>
                      <w:szCs w:val="24"/>
                      <w:bdr w:val="nil"/>
                      <w:rtl w:val="0"/>
                    </w:rPr>
                    <w:pict>
                      <v:shape id="_x0000_i1080" type="#_x0000_t75" style="height:15.75pt;width:30pt">
                        <v:imagedata r:id="rId5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081" type="#_x0000_t75" style="height:12.75pt;width:44.26pt">
                        <v:imagedata r:id="rId57"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4"/>
                      <w:sz w:val="24"/>
                      <w:szCs w:val="24"/>
                      <w:bdr w:val="nil"/>
                      <w:rtl w:val="0"/>
                    </w:rPr>
                    <w:pict>
                      <v:shape id="_x0000_i1082" type="#_x0000_t75" style="height:15.75pt;width:30pt">
                        <v:imagedata r:id="rId5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083" type="#_x0000_t75" style="height:12.75pt;width:49.51pt">
                        <v:imagedata r:id="rId58"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4"/>
                      <w:sz w:val="24"/>
                      <w:szCs w:val="24"/>
                      <w:bdr w:val="nil"/>
                      <w:rtl w:val="0"/>
                    </w:rPr>
                    <w:pict>
                      <v:shape id="_x0000_i1084" type="#_x0000_t75" style="height:15.75pt;width:30pt">
                        <v:imagedata r:id="rId5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0.199 </w:t>
                  </w:r>
                  <w:r>
                    <w:rPr>
                      <w:rStyle w:val="DefaultParagraphFont"/>
                      <w:rFonts w:ascii="Times New Roman" w:eastAsia="Times New Roman" w:hAnsi="Times New Roman" w:cs="Times New Roman"/>
                      <w:b w:val="0"/>
                      <w:bCs w:val="0"/>
                      <w:i w:val="0"/>
                      <w:iCs w:val="0"/>
                      <w:smallCaps w:val="0"/>
                      <w:color w:val="000000"/>
                      <w:position w:val="-4"/>
                      <w:sz w:val="24"/>
                      <w:szCs w:val="24"/>
                      <w:bdr w:val="nil"/>
                      <w:rtl w:val="0"/>
                    </w:rPr>
                    <w:pict>
                      <v:shape id="_x0000_i1085" type="#_x0000_t75" style="height:15.75pt;width:30pt">
                        <v:imagedata r:id="rId54"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04"/>
              <w:gridCol w:w="69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dimensional analysis | general chemistry | general concepts |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2/16/2017 4:55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Convert 0.0978 </w:t>
            </w:r>
            <w:r>
              <w:rPr>
                <w:rStyle w:val="DefaultParagraphFont"/>
                <w:rFonts w:ascii="Times New Roman" w:eastAsia="Times New Roman" w:hAnsi="Times New Roman" w:cs="Times New Roman"/>
                <w:b w:val="0"/>
                <w:bCs w:val="0"/>
                <w:i w:val="0"/>
                <w:iCs w:val="0"/>
                <w:smallCaps w:val="0"/>
                <w:color w:val="000000"/>
                <w:position w:val="-4"/>
                <w:sz w:val="24"/>
                <w:szCs w:val="24"/>
                <w:bdr w:val="nil"/>
                <w:rtl w:val="0"/>
              </w:rPr>
              <w:pict>
                <v:shape id="_x0000_i1086" type="#_x0000_t75" style="height:15.75pt;width:12.75pt">
                  <v:imagedata r:id="rId59"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to L. (2.54 cm = 1 in., 1 L = 1 </w:t>
            </w:r>
            <w:r>
              <w:rPr>
                <w:rStyle w:val="DefaultParagraphFont"/>
                <w:rFonts w:ascii="Times New Roman" w:eastAsia="Times New Roman" w:hAnsi="Times New Roman" w:cs="Times New Roman"/>
                <w:b w:val="0"/>
                <w:bCs w:val="0"/>
                <w:i w:val="0"/>
                <w:iCs w:val="0"/>
                <w:smallCaps w:val="0"/>
                <w:color w:val="000000"/>
                <w:position w:val="-4"/>
                <w:sz w:val="24"/>
                <w:szCs w:val="24"/>
                <w:bdr w:val="nil"/>
                <w:rtl w:val="0"/>
              </w:rPr>
              <w:pict>
                <v:shape id="_x0000_i1087" type="#_x0000_t75" style="height:15.75pt;width:20.25pt">
                  <v:imagedata r:id="rId60"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088" type="#_x0000_t75" style="height:12.75pt;width:45.76pt">
                        <v:imagedata r:id="rId61"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2.77 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089" type="#_x0000_t75" style="height:12.75pt;width:49.51pt">
                        <v:imagedata r:id="rId62"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090" type="#_x0000_t75" style="height:12.75pt;width:49.51pt">
                        <v:imagedata r:id="rId63"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3.21 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04"/>
              <w:gridCol w:w="69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dimensional analysis | general chemistry | general concepts |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In March 2008, gold reached a milestone value of $1000 per troy ounce. At that price, what was the cost of a gram of gold? (1 troy ounce = 31.10 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less than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between $1 and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between $10 and $50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between $50 and $100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over $100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04"/>
              <w:gridCol w:w="69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dimensional analysis | general chemistry | general concepts |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It is estimated that uranium is relatively common in the earth's crust, occurring in amounts of 4 g / metric ton. A metric ton is 1000 kg. At this concentration, what mass of uranium is present in 2.0 mg of the earth's crust?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iCs/>
                      <w:smallCaps w:val="0"/>
                      <w:color w:val="000000"/>
                      <w:sz w:val="24"/>
                      <w:szCs w:val="24"/>
                      <w:bdr w:val="nil"/>
                      <w:rtl w:val="0"/>
                    </w:rPr>
                    <w:t>µ</w:t>
                  </w:r>
                  <w:r>
                    <w:rPr>
                      <w:rStyle w:val="DefaultParagraphFont"/>
                      <w:rFonts w:ascii="Times New Roman" w:eastAsia="Times New Roman" w:hAnsi="Times New Roman" w:cs="Times New Roman"/>
                      <w:b w:val="0"/>
                      <w:bCs w:val="0"/>
                      <w:i w:val="0"/>
                      <w:iCs w:val="0"/>
                      <w:smallCaps w:val="0"/>
                      <w:color w:val="000000"/>
                      <w:sz w:val="24"/>
                      <w:szCs w:val="24"/>
                      <w:bdr w:val="nil"/>
                      <w:rtl w:val="0"/>
                    </w:rPr>
                    <w:t>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mg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cg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5</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04"/>
              <w:gridCol w:w="69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dimensional analysis | general chemistry | general concepts |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2/16/2017 4:59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A 20.0 mL sample of glycerol has a mass of 25.8 grams. What is the density of glycerol in ounces/quart? (1.00 ounce = 28.4 grams, and 1.00 liter = 1.06 quarts)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42.9 oz/qt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4.29 </w:t>
                  </w:r>
                  <w:r>
                    <w:rPr>
                      <w:rStyle w:val="DefaultParagraphFont"/>
                      <w:rFonts w:ascii="Times New Roman" w:eastAsia="Times New Roman" w:hAnsi="Times New Roman" w:cs="Times New Roman"/>
                      <w:b w:val="0"/>
                      <w:bCs w:val="0"/>
                      <w:i w:val="0"/>
                      <w:iCs w:val="0"/>
                      <w:smallCaps w:val="0"/>
                      <w:color w:val="000000"/>
                      <w:position w:val="-4"/>
                      <w:sz w:val="24"/>
                      <w:szCs w:val="24"/>
                      <w:bdr w:val="nil"/>
                      <w:rtl w:val="0"/>
                    </w:rPr>
                    <w:pict>
                      <v:shape id="_x0000_i1091" type="#_x0000_t75" style="height:15.75pt;width:29.25pt">
                        <v:imagedata r:id="rId64"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oz/qt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857 oz/qt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48.1 oz/qt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25.8 oz/qt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04"/>
              <w:gridCol w:w="69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dimensional analysis | general chemistry | general concepts |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2/16/2017 5:01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During a physics experiment, an electron is accelerated to 67 percent of the speed of light. What is the speed of the electron in miles per hour? (speed of light = 3.00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8</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m/s, 1 km = 0.6214 mi)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092" type="#_x0000_t75" style="height:12.75pt;width:44.26pt">
                        <v:imagedata r:id="rId65"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mi/h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093" type="#_x0000_t75" style="height:12.75pt;width:40.51pt">
                        <v:imagedata r:id="rId66"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mi/h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094" type="#_x0000_t75" style="height:12.75pt;width:40.51pt">
                        <v:imagedata r:id="rId67"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mi/h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095" type="#_x0000_t75" style="height:12.75pt;width:40.51pt">
                        <v:imagedata r:id="rId68"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mi/h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096" type="#_x0000_t75" style="height:12.75pt;width:32.25pt">
                        <v:imagedata r:id="rId69"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mi/h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04"/>
              <w:gridCol w:w="69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dimensional analysis | general chemistry | general concepts |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2/7/2017 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2/16/2017 5:23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spring of 2008, petrol cost £1.049 per litre in London. On the same day, the exchange rate was $1 = £0.503. What was the price of London petrol in dollars ($) per gallon? (1 gal = 3.7854 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$3.97 /gal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$2.00 /gal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$7.89 /gal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$1.82 /gal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$7.53 /gal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04"/>
              <w:gridCol w:w="69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dimensional analysis | general chemistry | general concepts |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For spring break you and some friends plan a road trip to a sunny destination that is 1705 miles away. If you drive a car that gets 39 miles per gallon and gas costs $3.339/gal, about how much will it cost to get to your destination?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04"/>
              <w:gridCol w:w="69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dimensional analysis | general chemistry | general concepts |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3/23/2017 4:22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Convert 5.4 kg to lb. (1 kg = 2.205 lb)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lbs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lbs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lbs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0.012 lbs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11.91 lbs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04"/>
              <w:gridCol w:w="69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dimensional analysis | general chemistry | general concepts |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Manganese makes up 1.3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–4</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percent by mass of the elements found in a normal healthy body. How many grams of manganese would be found in the body of a person weighing 274 lb? (2.205 lb = 1 kg)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0.79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0.16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1.6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–4</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04"/>
              <w:gridCol w:w="69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dimensional analysis | general chemistry | general concepts |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In 1928, 44.8 g of a new element was isolated from 660 kg of the ore molybdenite. The percent by mass of this element in the ore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44.8 %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0.0068 %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29.6 %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04"/>
              <w:gridCol w:w="69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dimensional analysis | general chemistry | general concepts |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417 Kelvin equals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144°F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273°F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690°F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144°C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690°C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1"/>
              <w:gridCol w:w="6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measurement | SI unit | temperature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The melting point of a certain element is 413°C. What is this on the Fahrenheit scale?</w:t>
            </w:r>
          </w:p>
          <w:p>
            <w:pPr>
              <w:pStyle w:val="p"/>
              <w:bidi w:val="0"/>
              <w:spacing w:before="0" w:beforeAutospacing="0" w:after="0" w:afterAutospacing="0"/>
              <w:jc w:val="left"/>
            </w:pPr>
            <w:r>
              <w:rPr>
                <w:position w:val="-28"/>
              </w:rPr>
              <w:pict>
                <v:shape id="_x0000_i1097" type="#_x0000_t75" style="height:39.75pt;width:153pt">
                  <v:imagedata r:id="rId70"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502°F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261°F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1016°F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775°F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711°F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1"/>
              <w:gridCol w:w="6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measurement | SI unit | temperature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Convert: –47.1°C = ____________ °F. </w:t>
            </w:r>
            <w:r>
              <w:rPr>
                <w:rStyle w:val="DefaultParagraphFont"/>
                <w:rFonts w:ascii="Times New Roman" w:eastAsia="Times New Roman" w:hAnsi="Times New Roman" w:cs="Times New Roman"/>
                <w:b w:val="0"/>
                <w:bCs w:val="0"/>
                <w:i w:val="0"/>
                <w:iCs w:val="0"/>
                <w:smallCaps w:val="0"/>
                <w:color w:val="000000"/>
                <w:position w:val="-23"/>
                <w:sz w:val="24"/>
                <w:szCs w:val="24"/>
                <w:bdr w:val="nil"/>
                <w:rtl w:val="0"/>
              </w:rPr>
              <w:pict>
                <v:shape id="_x0000_i1098" type="#_x0000_t75" style="height:35.25pt;width:143.25pt">
                  <v:imagedata r:id="rId71"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-84.8°F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-52.8°F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225.9°F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1"/>
              <w:gridCol w:w="6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measurement | SI unit | temperature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3/23/2017 4:30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As warm water sits in a cool room, you measure the temperature change (</w:t>
            </w:r>
            <w:r>
              <w:rPr>
                <w:rStyle w:val="DefaultParagraphFont"/>
                <w:rFonts w:ascii="times" w:eastAsia="times" w:hAnsi="times" w:cs="times"/>
                <w:b w:val="0"/>
                <w:bCs w:val="0"/>
                <w:i w:val="0"/>
                <w:iCs w:val="0"/>
                <w:smallCaps w:val="0"/>
                <w:color w:val="000000"/>
                <w:sz w:val="24"/>
                <w:szCs w:val="24"/>
                <w:bdr w:val="nil"/>
                <w:rtl w:val="0"/>
              </w:rPr>
              <w:t>Δ</w:t>
            </w:r>
            <w:r>
              <w:rPr>
                <w:rStyle w:val="DefaultParagraphFont"/>
                <w:rFonts w:ascii="Times New Roman" w:eastAsia="Times New Roman" w:hAnsi="Times New Roman" w:cs="Times New Roman"/>
                <w:b w:val="0"/>
                <w:bCs w:val="0"/>
                <w:i w:val="0"/>
                <w:iCs w:val="0"/>
                <w:smallCaps w:val="0"/>
                <w:color w:val="000000"/>
                <w:sz w:val="24"/>
                <w:szCs w:val="24"/>
                <w:bdr w:val="nil"/>
                <w:rtl w:val="0"/>
              </w:rPr>
              <w:t>T = T</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final</w:t>
            </w:r>
            <w:r>
              <w:rPr>
                <w:rStyle w:val="DefaultParagraphFont"/>
                <w:rFonts w:ascii="Times New Roman" w:eastAsia="Times New Roman" w:hAnsi="Times New Roman" w:cs="Times New Roman"/>
                <w:b w:val="0"/>
                <w:bCs w:val="0"/>
                <w:i w:val="0"/>
                <w:iCs w:val="0"/>
                <w:smallCaps w:val="0"/>
                <w:color w:val="000000"/>
                <w:sz w:val="24"/>
                <w:szCs w:val="24"/>
                <w:bdr w:val="nil"/>
                <w:rtl w:val="0"/>
              </w:rPr>
              <w:t> – T</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initial</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8"/>
              <w:gridCol w:w="8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temperature change (</w:t>
                  </w:r>
                  <w:r>
                    <w:rPr>
                      <w:rStyle w:val="DefaultParagraphFont"/>
                      <w:rFonts w:ascii="times" w:eastAsia="times" w:hAnsi="times" w:cs="times"/>
                      <w:b w:val="0"/>
                      <w:bCs w:val="0"/>
                      <w:i w:val="0"/>
                      <w:iCs w:val="0"/>
                      <w:smallCaps w:val="0"/>
                      <w:color w:val="000000"/>
                      <w:sz w:val="24"/>
                      <w:szCs w:val="24"/>
                      <w:bdr w:val="nil"/>
                      <w:rtl w:val="0"/>
                    </w:rPr>
                    <w:t>Δ</w:t>
                  </w:r>
                  <w:r>
                    <w:rPr>
                      <w:rStyle w:val="DefaultParagraphFont"/>
                      <w:rFonts w:ascii="Times New Roman" w:eastAsia="Times New Roman" w:hAnsi="Times New Roman" w:cs="Times New Roman"/>
                      <w:b w:val="0"/>
                      <w:bCs w:val="0"/>
                      <w:i w:val="0"/>
                      <w:iCs w:val="0"/>
                      <w:smallCaps w:val="0"/>
                      <w:color w:val="000000"/>
                      <w:sz w:val="24"/>
                      <w:szCs w:val="24"/>
                      <w:bdr w:val="nil"/>
                      <w:rtl w:val="0"/>
                    </w:rPr>
                    <w:t>T) is bigger if you are measuring in °F.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temperature change (</w:t>
                  </w:r>
                  <w:r>
                    <w:rPr>
                      <w:rStyle w:val="DefaultParagraphFont"/>
                      <w:rFonts w:ascii="times" w:eastAsia="times" w:hAnsi="times" w:cs="times"/>
                      <w:b w:val="0"/>
                      <w:bCs w:val="0"/>
                      <w:i w:val="0"/>
                      <w:iCs w:val="0"/>
                      <w:smallCaps w:val="0"/>
                      <w:color w:val="000000"/>
                      <w:sz w:val="24"/>
                      <w:szCs w:val="24"/>
                      <w:bdr w:val="nil"/>
                      <w:rtl w:val="0"/>
                    </w:rPr>
                    <w:t>Δ</w:t>
                  </w:r>
                  <w:r>
                    <w:rPr>
                      <w:rStyle w:val="DefaultParagraphFont"/>
                      <w:rFonts w:ascii="Times New Roman" w:eastAsia="Times New Roman" w:hAnsi="Times New Roman" w:cs="Times New Roman"/>
                      <w:b w:val="0"/>
                      <w:bCs w:val="0"/>
                      <w:i w:val="0"/>
                      <w:iCs w:val="0"/>
                      <w:smallCaps w:val="0"/>
                      <w:color w:val="000000"/>
                      <w:sz w:val="24"/>
                      <w:szCs w:val="24"/>
                      <w:bdr w:val="nil"/>
                      <w:rtl w:val="0"/>
                    </w:rPr>
                    <w:t>T) is bigger if you are measuring in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temperature change (</w:t>
                  </w:r>
                  <w:r>
                    <w:rPr>
                      <w:rStyle w:val="DefaultParagraphFont"/>
                      <w:rFonts w:ascii="times" w:eastAsia="times" w:hAnsi="times" w:cs="times"/>
                      <w:b w:val="0"/>
                      <w:bCs w:val="0"/>
                      <w:i w:val="0"/>
                      <w:iCs w:val="0"/>
                      <w:smallCaps w:val="0"/>
                      <w:color w:val="000000"/>
                      <w:sz w:val="24"/>
                      <w:szCs w:val="24"/>
                      <w:bdr w:val="nil"/>
                      <w:rtl w:val="0"/>
                    </w:rPr>
                    <w:t>Δ</w:t>
                  </w:r>
                  <w:r>
                    <w:rPr>
                      <w:rStyle w:val="DefaultParagraphFont"/>
                      <w:rFonts w:ascii="Times New Roman" w:eastAsia="Times New Roman" w:hAnsi="Times New Roman" w:cs="Times New Roman"/>
                      <w:b w:val="0"/>
                      <w:bCs w:val="0"/>
                      <w:i w:val="0"/>
                      <w:iCs w:val="0"/>
                      <w:smallCaps w:val="0"/>
                      <w:color w:val="000000"/>
                      <w:sz w:val="24"/>
                      <w:szCs w:val="24"/>
                      <w:bdr w:val="nil"/>
                      <w:rtl w:val="0"/>
                    </w:rPr>
                    <w:t>T) will be the same regardless of the scale you 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 A or B is correct, depending on the difference in temperature between the water and the room.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1"/>
              <w:gridCol w:w="6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measurement | SI unit | temperature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The melting point of fumaronitrile is 96.8°C. What is the melting point of fumaronitrile on the Fahrenheit scale?</w:t>
            </w:r>
          </w:p>
          <w:p>
            <w:pPr>
              <w:pStyle w:val="p"/>
              <w:bidi w:val="0"/>
              <w:spacing w:before="0" w:beforeAutospacing="0" w:after="0" w:afterAutospacing="0"/>
              <w:jc w:val="left"/>
            </w:pPr>
            <w:r>
              <w:rPr>
                <w:position w:val="-23"/>
              </w:rPr>
              <w:pict>
                <v:shape id="_x0000_i1099" type="#_x0000_t75" style="height:35.25pt;width:143.25pt">
                  <v:imagedata r:id="rId71"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85.8°F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174.2°F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128.8°F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369.8°F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206.2°F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1"/>
              <w:gridCol w:w="6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measurement | SI unit | temperature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In 1984, some drums of uranium hexafluoride were lost in the English Channel, which is known for its cold water (about 16°C). The melting point of uranium hexafluoride is 148°F. In what physical state is the uranium hexafluoride in these drums?</w:t>
            </w:r>
          </w:p>
          <w:p>
            <w:pPr>
              <w:pStyle w:val="p"/>
              <w:bidi w:val="0"/>
              <w:spacing w:before="0" w:beforeAutospacing="0" w:after="0" w:afterAutospacing="0"/>
              <w:jc w:val="left"/>
            </w:pPr>
            <w:r>
              <w:rPr>
                <w:position w:val="-23"/>
              </w:rPr>
              <w:pict>
                <v:shape id="_x0000_i1100" type="#_x0000_t75" style="height:35.25pt;width:143.25pt">
                  <v:imagedata r:id="rId71"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liquid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mixture of solid and liquid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not enough 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1"/>
              <w:gridCol w:w="6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measurement | SI unit | temperature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The melting point of indium is 156.2°C. At 323°F, what is the physical state of indium?</w:t>
            </w:r>
          </w:p>
          <w:p>
            <w:pPr>
              <w:pStyle w:val="p"/>
              <w:bidi w:val="0"/>
              <w:spacing w:before="0" w:beforeAutospacing="0" w:after="0" w:afterAutospacing="0"/>
              <w:jc w:val="left"/>
            </w:pPr>
            <w:r>
              <w:rPr>
                <w:position w:val="-23"/>
              </w:rPr>
              <w:pict>
                <v:shape id="_x0000_i1101" type="#_x0000_t75" style="height:35.25pt;width:143.25pt">
                  <v:imagedata r:id="rId71"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4"/>
              <w:gridCol w:w="8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Liquid.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Not enough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 323°F, the indium is partially solid and partially liquid; there is an equilibrium between the two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1"/>
              <w:gridCol w:w="6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measurement | SI unit | temperature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1/20/2017 7:03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On a new temperature scale (°Z), water boils at 120.0°Z and freezes at 40.0°Z. Calculate the normal human body temperature using this temperature scale. On the Celsius scale, normal human body temperature could typically be 37.5°C, and water boils at 100.0°C and freezes at 0.00°C.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3000°Z</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12.5°Z</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70ºF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113°Z</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30°Z</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61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3/31/2017 2:09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The calibration points for the linear Reaumur scale are the usual melting point of ice and boiling point of water, which are assigned the values 0°R and 80°R, respectively. The normal body temperature of humans is 98.6°F. What is this temperature in °R?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178.6°R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58.0ºR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37ºR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253.9°R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29.6°R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1"/>
              <w:gridCol w:w="6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measurement | SI unit | temperature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3/24/2017 9:02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    A monolayer containing 3.21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g of oleic acid has an area of 20.0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4"/>
                <w:szCs w:val="24"/>
                <w:bdr w:val="nil"/>
                <w:rtl w:val="0"/>
              </w:rPr>
              <w:t>. The density of oleic acid is 0.895 g / mL. What is the thickness of the monolayer (the length of an oleic acid molecule)?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5.75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7.17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1.79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1.44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5.58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cm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90"/>
              <w:gridCol w:w="68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density | general chemistry | general concepts | measurement | SI unit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2/16/2017 7:43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The density of gasoline is 0.7025 g/mL at 20°C. When gasoline is added to water: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will float on top.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will sink to the bottom.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will mix so, you can't see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mixture will improve the running of the motor.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things will happen.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90"/>
              <w:gridCol w:w="68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density | general chemistry | general concepts | measurement | SI unit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A piece of indium with a mass of 21.93 g is submerged in 46.3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of water in a graduated cylinder. The water level increases to 49.3 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The correct value for the density of indium from these data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7.312671 </w:t>
                  </w:r>
                  <w:r>
                    <w:rPr>
                      <w:rStyle w:val="DefaultParagraphFont"/>
                      <w:rFonts w:ascii="Times New Roman" w:eastAsia="Times New Roman" w:hAnsi="Times New Roman" w:cs="Times New Roman"/>
                      <w:b w:val="0"/>
                      <w:bCs w:val="0"/>
                      <w:i w:val="0"/>
                      <w:iCs w:val="0"/>
                      <w:smallCaps w:val="0"/>
                      <w:color w:val="000000"/>
                      <w:position w:val="-6"/>
                      <w:sz w:val="24"/>
                      <w:szCs w:val="24"/>
                      <w:bdr w:val="nil"/>
                      <w:rtl w:val="0"/>
                    </w:rPr>
                    <w:pict>
                      <v:shape id="_x0000_i1102" type="#_x0000_t75" style="height:18pt;width:32.25pt">
                        <v:imagedata r:id="rId7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7.3 </w:t>
                  </w:r>
                  <w:r>
                    <w:rPr>
                      <w:rStyle w:val="DefaultParagraphFont"/>
                      <w:rFonts w:ascii="Times New Roman" w:eastAsia="Times New Roman" w:hAnsi="Times New Roman" w:cs="Times New Roman"/>
                      <w:b w:val="0"/>
                      <w:bCs w:val="0"/>
                      <w:i w:val="0"/>
                      <w:iCs w:val="0"/>
                      <w:smallCaps w:val="0"/>
                      <w:color w:val="000000"/>
                      <w:position w:val="-6"/>
                      <w:sz w:val="24"/>
                      <w:szCs w:val="24"/>
                      <w:bdr w:val="nil"/>
                      <w:rtl w:val="0"/>
                    </w:rPr>
                    <w:pict>
                      <v:shape id="_x0000_i1103" type="#_x0000_t75" style="height:18pt;width:32.25pt">
                        <v:imagedata r:id="rId7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0.13 </w:t>
                  </w:r>
                  <w:r>
                    <w:rPr>
                      <w:rStyle w:val="DefaultParagraphFont"/>
                      <w:rFonts w:ascii="Times New Roman" w:eastAsia="Times New Roman" w:hAnsi="Times New Roman" w:cs="Times New Roman"/>
                      <w:b w:val="0"/>
                      <w:bCs w:val="0"/>
                      <w:i w:val="0"/>
                      <w:iCs w:val="0"/>
                      <w:smallCaps w:val="0"/>
                      <w:color w:val="000000"/>
                      <w:position w:val="-6"/>
                      <w:sz w:val="24"/>
                      <w:szCs w:val="24"/>
                      <w:bdr w:val="nil"/>
                      <w:rtl w:val="0"/>
                    </w:rPr>
                    <w:pict>
                      <v:shape id="_x0000_i1104" type="#_x0000_t75" style="height:18pt;width:32.25pt">
                        <v:imagedata r:id="rId7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0.444 </w:t>
                  </w:r>
                  <w:r>
                    <w:rPr>
                      <w:rStyle w:val="DefaultParagraphFont"/>
                      <w:rFonts w:ascii="Times New Roman" w:eastAsia="Times New Roman" w:hAnsi="Times New Roman" w:cs="Times New Roman"/>
                      <w:b w:val="0"/>
                      <w:bCs w:val="0"/>
                      <w:i w:val="0"/>
                      <w:iCs w:val="0"/>
                      <w:smallCaps w:val="0"/>
                      <w:color w:val="000000"/>
                      <w:position w:val="-6"/>
                      <w:sz w:val="24"/>
                      <w:szCs w:val="24"/>
                      <w:bdr w:val="nil"/>
                      <w:rtl w:val="0"/>
                    </w:rPr>
                    <w:pict>
                      <v:shape id="_x0000_i1105" type="#_x0000_t75" style="height:18pt;width:32.25pt">
                        <v:imagedata r:id="rId7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2.24 </w:t>
                  </w:r>
                  <w:r>
                    <w:rPr>
                      <w:rStyle w:val="DefaultParagraphFont"/>
                      <w:rFonts w:ascii="Times New Roman" w:eastAsia="Times New Roman" w:hAnsi="Times New Roman" w:cs="Times New Roman"/>
                      <w:b w:val="0"/>
                      <w:bCs w:val="0"/>
                      <w:i w:val="0"/>
                      <w:iCs w:val="0"/>
                      <w:smallCaps w:val="0"/>
                      <w:color w:val="000000"/>
                      <w:position w:val="-6"/>
                      <w:sz w:val="24"/>
                      <w:szCs w:val="24"/>
                      <w:bdr w:val="nil"/>
                      <w:rtl w:val="0"/>
                    </w:rPr>
                    <w:pict>
                      <v:shape id="_x0000_i1106" type="#_x0000_t75" style="height:18pt;width:32.25pt">
                        <v:imagedata r:id="rId72"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90"/>
              <w:gridCol w:w="68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density | general chemistry | general concepts | measurement | SI unit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2/16/2017 7:46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density of a liquid is determined by successively weighing 25, 50, 75, 100, and 125 mL of the liquid in a 250-mL beaker.</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If volume of liquid is plotted along the horizontal axis, and total mass of beaker plus liquid is plotted on the vertical axis: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9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or horizontal, intercept is the negative value of the weight of the beaker.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or vertical, intercept is the weight of the empty beaker.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slope of the line is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line will pass through the 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slope of the line is independent of the identity of the liquid.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90"/>
              <w:gridCol w:w="68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Ref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density | general chemistry | general concepts | measurement | SI unit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Considering the plot of total mass (</w:t>
            </w: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-axis) versus volume (</w:t>
            </w: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-axis), which of the following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4"/>
              <w:gridCol w:w="8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plot should be rather linear because the slope measures the density of a liquid.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plot should be curved upward because the slope measures the density of a liquid.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plot should be curved upward because the mass of the liquid is higher in successive trials.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plot should be linear because the mass of the beaker stays constant.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90"/>
              <w:gridCol w:w="68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Ref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density | general chemistry | general concepts | measurement | SI unit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A 20.0 mL sample of glycerol has a mass of 25.2 grams. What is the mass of a 63-mL sample of glycerol?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107" type="#_x0000_t75" style="height:12.75pt;width:40.51pt">
                        <v:imagedata r:id="rId73"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79.4 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90"/>
              <w:gridCol w:w="68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density | general chemistry | general concepts | measurement | SI unit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1/23/2017 4:04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that you purchased a water bed with the dimensions 2.55 m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2.53 dm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291 cm. What mass of water does this bed contain?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108" type="#_x0000_t75" style="height:12.75pt;width:45.76pt">
                        <v:imagedata r:id="rId74"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109" type="#_x0000_t75" style="height:12.75pt;width:45.76pt">
                        <v:imagedata r:id="rId75"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110" type="#_x0000_t75" style="height:12.75pt;width:45.76pt">
                        <v:imagedata r:id="rId76"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111" type="#_x0000_t75" style="height:12.75pt;width:45.76pt">
                        <v:imagedata r:id="rId77"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1"/>
                    </w:rPr>
                    <w:pict>
                      <v:shape id="_x0000_i1112" type="#_x0000_t75" style="height:12.75pt;width:45.76pt">
                        <v:imagedata r:id="rId78"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90"/>
              <w:gridCol w:w="68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density | general chemistry | general concepts | measurement | SI unit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1/23/2017 4:06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A freighter carrying a cargo of uranium hexafluoride sank in the English Channel in late August 1984. The cargo of uranium hexafluoride weighed 2.249 ×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kg and was contained in 30 drums, each containing </w:t>
            </w:r>
            <w:r>
              <w:rPr>
                <w:rStyle w:val="DefaultParagraphFont"/>
                <w:rFonts w:ascii="Times New Roman" w:eastAsia="Times New Roman" w:hAnsi="Times New Roman" w:cs="Times New Roman"/>
                <w:b w:val="0"/>
                <w:bCs w:val="0"/>
                <w:i w:val="0"/>
                <w:iCs w:val="0"/>
                <w:smallCaps w:val="0"/>
                <w:color w:val="000000"/>
                <w:position w:val="-4"/>
                <w:sz w:val="24"/>
                <w:szCs w:val="24"/>
                <w:bdr w:val="nil"/>
                <w:rtl w:val="0"/>
              </w:rPr>
              <w:pict>
                <v:shape id="_x0000_i1113" type="#_x0000_t75" style="height:15.75pt;width:50.25pt">
                  <v:imagedata r:id="rId79"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L of UF</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6</w:t>
            </w:r>
            <w:r>
              <w:rPr>
                <w:rStyle w:val="DefaultParagraphFont"/>
                <w:rFonts w:ascii="Times New Roman" w:eastAsia="Times New Roman" w:hAnsi="Times New Roman" w:cs="Times New Roman"/>
                <w:b w:val="0"/>
                <w:bCs w:val="0"/>
                <w:i w:val="0"/>
                <w:iCs w:val="0"/>
                <w:smallCaps w:val="0"/>
                <w:color w:val="000000"/>
                <w:sz w:val="24"/>
                <w:szCs w:val="24"/>
                <w:bdr w:val="nil"/>
                <w:rtl w:val="0"/>
              </w:rPr>
              <w:t>. What is the density (g/mL) of uranium hexafluoride?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51.0 g/mL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0.196 g/mL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5.10 g/mL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1.53 g/mL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2.25 g/mL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90"/>
              <w:gridCol w:w="68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density | general chemistry | general concepts | measurement | SI unit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2/16/2017 7:52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The boiling of water is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9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physical change because the water merely disappears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physical change because the gaseous water is chemically the same as the liquid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chemical change because heat is needed for the process to occur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chemical change because a gas (steam) is given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chemical and physical damage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The state of matter for an object that has a definite volume but not a definite shape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solid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liquid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gaseous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elemental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mixed state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30"/>
              <w:gridCol w:w="67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matter | states of 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The state of matter for an object that has both definite volume and definite shape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solid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liquid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gaseous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elemental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mixed state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30"/>
              <w:gridCol w:w="67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matter | states of 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_________ are substances with constant composition that can be broken down into elements by chemical processes.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Solutions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Mixtures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Heterogeneous mixtures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A method of separation that employs a system with two phases of matter, a mobile phase and a stationary phase,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filtration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chromatography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distillation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vaporization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homogenization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65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matter | separation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Solutions are always homogeneous mixtures.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terms “atom” and “element” can have different meanings.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Elements can exist as atoms or molecules.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Compounds can exist as atoms or molecules.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 least two of the above statements (A-D) are 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An example of a pure substance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pure 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carbon dioxide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rPr>
              <w:t>A solution is also called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homogeneous mixture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heterogeneous mixture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pure mixture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distilled mixture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63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matter | mixture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715"/>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Consider the following choices when answering questions 86-89.</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position w:val="-160"/>
                <w:sz w:val="24"/>
                <w:szCs w:val="24"/>
                <w:bdr w:val="nil"/>
                <w:rtl w:val="0"/>
              </w:rPr>
              <w:pict>
                <v:shape id="_x0000_i1114" type="#_x0000_t75" style="height:171.75pt;width:435.75pt">
                  <v:imagedata r:id="rId80" o:title=""/>
                </v:shape>
              </w:pic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best represents a homogeneous mixture of an element and a compound?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option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option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option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option 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option 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63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Ref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matter | mixture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best represents a gaseous compound?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option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option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option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option 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option 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30"/>
              <w:gridCol w:w="67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Ref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matter | states of 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best represents a solid element?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option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option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option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option 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option 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63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Ref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element | general chemistry | general concepts | 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best represents a heterogeneous mixture of two elements?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option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option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option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option 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option 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63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Ref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matter | mixture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All physical changes are accompanied by chemical changes.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rFonts w:ascii="Times New Roman" w:eastAsia="Times New Roman" w:hAnsi="Times New Roman" w:cs="Times New Roman"/>
                <w:b w:val="0"/>
                <w:bCs w:val="0"/>
                <w:i w:val="0"/>
                <w:iCs w:val="0"/>
                <w:smallCaps w:val="0"/>
                <w:color w:val="000000"/>
                <w:sz w:val="24"/>
                <w:szCs w:val="24"/>
                <w:bdr w:val="nil"/>
                <w:rtl w:val="0"/>
              </w:rPr>
              <w:t>Color changes always indicate a chemical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5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the components of the scientific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Making observations (collecting data)</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2) Suggesting a possible explanation (formulating a hypothesis)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3) Doing experiments to test the possible explanation (testing the hypothesis)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Depending on the data from the experiments, the hypothesis may be modified and retested.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See Sec. 1.2 of Zumdahl, </w:t>
                  </w:r>
                  <w:r>
                    <w:rPr>
                      <w:rStyle w:val="DefaultParagraphFont"/>
                      <w:rFonts w:ascii="Times New Roman" w:eastAsia="Times New Roman" w:hAnsi="Times New Roman" w:cs="Times New Roman"/>
                      <w:b w:val="0"/>
                      <w:bCs w:val="0"/>
                      <w:i/>
                      <w:iCs/>
                      <w:smallCaps w:val="0"/>
                      <w:color w:val="000000"/>
                      <w:sz w:val="24"/>
                      <w:szCs w:val="24"/>
                      <w:bdr w:val="nil"/>
                      <w:rtl w:val="0"/>
                    </w:rPr>
                    <w:t>Chemistry</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rFonts w:ascii="Times New Roman" w:eastAsia="Times New Roman" w:hAnsi="Times New Roman" w:cs="Times New Roman"/>
                <w:b w:val="0"/>
                <w:bCs w:val="0"/>
                <w:i w:val="0"/>
                <w:iCs w:val="0"/>
                <w:smallCaps w:val="0"/>
                <w:color w:val="000000"/>
                <w:sz w:val="24"/>
                <w:szCs w:val="24"/>
                <w:bdr w:val="nil"/>
                <w:rtl w:val="0"/>
              </w:rPr>
              <w:t>Garfield (weighing 24 lbs) took a flight to the moon on the space shuttle. As usual, he stuffed himself with lasagna during the entire flight and napped when he wasn't eating. Much to his delight when he got to the moon he found he weighed only 6 lbs. He immediately proclaimed a quick weight loss diet. Explain the fallacy in his reasoning. Assume gravity on the moon to be about one-sixth that of Earth.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Garfield (the cartoon cat) may have a different weight on the moon, but he has the same mass. He has apparently forgotten that weight is the response of mass to gravity, and since the moon has a smaller gravitational field his weight there is less.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See Sec. 1.3 of Zumdahl, </w:t>
                  </w:r>
                  <w:r>
                    <w:rPr>
                      <w:rStyle w:val="DefaultParagraphFont"/>
                      <w:rFonts w:ascii="Times New Roman" w:eastAsia="Times New Roman" w:hAnsi="Times New Roman" w:cs="Times New Roman"/>
                      <w:b w:val="0"/>
                      <w:bCs w:val="0"/>
                      <w:i/>
                      <w:iCs/>
                      <w:smallCaps w:val="0"/>
                      <w:color w:val="000000"/>
                      <w:sz w:val="24"/>
                      <w:szCs w:val="24"/>
                      <w:bdr w:val="nil"/>
                      <w:rtl w:val="0"/>
                    </w:rPr>
                    <w:t>Chemistry</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mass | measurement | SI unit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rFonts w:ascii="Times New Roman" w:eastAsia="Times New Roman" w:hAnsi="Times New Roman" w:cs="Times New Roman"/>
                <w:b w:val="0"/>
                <w:bCs w:val="0"/>
                <w:i w:val="0"/>
                <w:iCs w:val="0"/>
                <w:smallCaps w:val="0"/>
                <w:color w:val="000000"/>
                <w:sz w:val="24"/>
                <w:szCs w:val="24"/>
                <w:bdr w:val="nil"/>
                <w:rtl w:val="0"/>
              </w:rPr>
              <w:t>Contrast the terms precision and accuracy.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Precision refers to the agreement among several measurements of the same quantity.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Accuracy refers to the agreement of a measurement with the true value.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Measurements may often be precise without being accurate.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See Sec. 1.4 of Zumdahl, </w:t>
                  </w:r>
                  <w:r>
                    <w:rPr>
                      <w:rStyle w:val="DefaultParagraphFont"/>
                      <w:rFonts w:ascii="Times New Roman" w:eastAsia="Times New Roman" w:hAnsi="Times New Roman" w:cs="Times New Roman"/>
                      <w:b w:val="0"/>
                      <w:bCs w:val="0"/>
                      <w:i/>
                      <w:iCs/>
                      <w:smallCaps w:val="0"/>
                      <w:color w:val="000000"/>
                      <w:sz w:val="24"/>
                      <w:szCs w:val="24"/>
                      <w:bdr w:val="nil"/>
                      <w:rtl w:val="0"/>
                    </w:rPr>
                    <w:t>Chemistry</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data would you need to estimate the money you would spend on gas to drive your car from Los Angeles to Chicago? Provide a sample calculation.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Data would include: average price per gallon of gasoline, average MPG of the car, mileage of trip.</w:t>
                  </w:r>
                </w:p>
                <w:p>
                  <w:pPr>
                    <w:pStyle w:val="p"/>
                    <w:bidi w:val="0"/>
                    <w:spacing w:before="0" w:beforeAutospacing="0" w:after="0" w:afterAutospacing="0"/>
                    <w:jc w:val="left"/>
                  </w:pPr>
                  <w:r>
                    <w:rPr>
                      <w:position w:val="-20"/>
                    </w:rPr>
                    <w:pict>
                      <v:shape id="_x0000_i1115" type="#_x0000_t75" style="height:32.25pt;width:106.5pt">
                        <v:imagedata r:id="rId81" o:title=""/>
                      </v:shape>
                    </w:pic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dimensional analysis | general chemistry | general concepts |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rFonts w:ascii="Times New Roman" w:eastAsia="Times New Roman" w:hAnsi="Times New Roman" w:cs="Times New Roman"/>
                <w:b w:val="0"/>
                <w:bCs w:val="0"/>
                <w:i w:val="0"/>
                <w:iCs w:val="0"/>
                <w:smallCaps w:val="0"/>
                <w:color w:val="000000"/>
                <w:sz w:val="24"/>
                <w:szCs w:val="24"/>
                <w:bdr w:val="nil"/>
                <w:rtl w:val="0"/>
              </w:rPr>
              <w:t>On a new temperature scale (°Y), water boils at 155.0°Y and freezes at 0.00°Y. Calculate the normal human body temperature using this temperature scale. On the Fahrenheit scale, normal human body temperature is 98.6°F, and water boils at 212.0°F and freezes at 32.0°F.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1"/>
              <w:gridCol w:w="6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57.3°Y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The formula derived from the data is Y=(155/180)(F-32).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measurement | SI unit | temperature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how Archimedes might have used the concept of density to determine whether the king's crown was pure gold. (density of gold = 19.32 g/cm</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If the density of gold was known to Archimedes, he could weigh the crown to determine its mass and then submerge the crown in water to measure the volume by displacement. By comparing the density of the crown calculated from this data to the known density of gold, he could find out if the crown was made of gold.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Archimedes' Principle is slightly different, and not specifically addressed in this text.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See Sec. 1.8 of Zumdahl, </w:t>
                  </w:r>
                  <w:r>
                    <w:rPr>
                      <w:rStyle w:val="DefaultParagraphFont"/>
                      <w:rFonts w:ascii="Times New Roman" w:eastAsia="Times New Roman" w:hAnsi="Times New Roman" w:cs="Times New Roman"/>
                      <w:b w:val="0"/>
                      <w:bCs w:val="0"/>
                      <w:i/>
                      <w:iCs/>
                      <w:smallCaps w:val="0"/>
                      <w:color w:val="000000"/>
                      <w:sz w:val="24"/>
                      <w:szCs w:val="24"/>
                      <w:bdr w:val="nil"/>
                      <w:rtl w:val="0"/>
                    </w:rPr>
                    <w:t>Chemistry</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density | general chemistry | general concepts | measurement | SI unit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the main differences between a compound and a mixture.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mixture may be separated into pure substances by physical means, while a compound requires chemical means to separate it into elements.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A compound has constant composition (always the same ratio of elements), while a mixture may have varying composition.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See Sec. 1.10 of Zumdahl, </w:t>
                  </w:r>
                  <w:r>
                    <w:rPr>
                      <w:rStyle w:val="DefaultParagraphFont"/>
                      <w:rFonts w:ascii="Times New Roman" w:eastAsia="Times New Roman" w:hAnsi="Times New Roman" w:cs="Times New Roman"/>
                      <w:b w:val="0"/>
                      <w:bCs w:val="0"/>
                      <w:i/>
                      <w:iCs/>
                      <w:smallCaps w:val="0"/>
                      <w:color w:val="000000"/>
                      <w:sz w:val="24"/>
                      <w:szCs w:val="24"/>
                      <w:bdr w:val="nil"/>
                      <w:rtl w:val="0"/>
                    </w:rPr>
                    <w:t>Chemistry</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compound; mixture | general chemistry | general concepts | matter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rFonts w:ascii="Times New Roman" w:eastAsia="Times New Roman" w:hAnsi="Times New Roman" w:cs="Times New Roman"/>
                <w:b w:val="0"/>
                <w:bCs w:val="0"/>
                <w:i w:val="0"/>
                <w:iCs w:val="0"/>
                <w:smallCaps w:val="0"/>
                <w:color w:val="000000"/>
                <w:sz w:val="24"/>
                <w:szCs w:val="24"/>
                <w:bdr w:val="nil"/>
                <w:rtl w:val="0"/>
              </w:rPr>
              <w:t>Give three physical methods used by chemists to separate mixtures and identify the type of mixture best suited for each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Three common methods are distillation, filtration, and chromatography.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Distillation is useful for mixtures of volatile liquids (or mixtures of gases that can be condensed).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Filtration is useful to separate a mixture of a solid and a liquid.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Chromatography may be used for mixtures of volatile substances (gas chromatography) or soluble substances (paper chromatography).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See Sec. 1.10 of Zumdahl, </w:t>
                  </w:r>
                  <w:r>
                    <w:rPr>
                      <w:rStyle w:val="DefaultParagraphFont"/>
                      <w:rFonts w:ascii="Times New Roman" w:eastAsia="Times New Roman" w:hAnsi="Times New Roman" w:cs="Times New Roman"/>
                      <w:b w:val="0"/>
                      <w:bCs w:val="0"/>
                      <w:i/>
                      <w:iCs/>
                      <w:smallCaps w:val="0"/>
                      <w:color w:val="000000"/>
                      <w:sz w:val="24"/>
                      <w:szCs w:val="24"/>
                      <w:bdr w:val="nil"/>
                      <w:rtl w:val="0"/>
                    </w:rPr>
                    <w:t>Chemistry</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matter | mixture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rFonts w:ascii="Times New Roman" w:eastAsia="Times New Roman" w:hAnsi="Times New Roman" w:cs="Times New Roman"/>
                <w:b w:val="0"/>
                <w:bCs w:val="0"/>
                <w:i w:val="0"/>
                <w:iCs w:val="0"/>
                <w:smallCaps w:val="0"/>
                <w:color w:val="000000"/>
                <w:sz w:val="24"/>
                <w:szCs w:val="24"/>
                <w:bdr w:val="nil"/>
                <w:rtl w:val="0"/>
              </w:rPr>
              <w:t>Name three methods for the separation of mixtures.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Three common methods are distillation, filtration, and chromatography.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See Sec. 1.10 of Zumdahl, </w:t>
                  </w:r>
                  <w:r>
                    <w:rPr>
                      <w:rStyle w:val="DefaultParagraphFont"/>
                      <w:rFonts w:ascii="Times New Roman" w:eastAsia="Times New Roman" w:hAnsi="Times New Roman" w:cs="Times New Roman"/>
                      <w:b w:val="0"/>
                      <w:bCs w:val="0"/>
                      <w:i/>
                      <w:iCs/>
                      <w:smallCaps w:val="0"/>
                      <w:color w:val="000000"/>
                      <w:sz w:val="24"/>
                      <w:szCs w:val="24"/>
                      <w:bdr w:val="nil"/>
                      <w:rtl w:val="0"/>
                    </w:rPr>
                    <w:t>Chemistry</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matter | mixture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rFonts w:ascii="Times New Roman" w:eastAsia="Times New Roman" w:hAnsi="Times New Roman" w:cs="Times New Roman"/>
                <w:b w:val="0"/>
                <w:bCs w:val="0"/>
                <w:i w:val="0"/>
                <w:iCs w:val="0"/>
                <w:smallCaps w:val="0"/>
                <w:color w:val="000000"/>
                <w:sz w:val="24"/>
                <w:szCs w:val="24"/>
                <w:bdr w:val="nil"/>
                <w:rtl w:val="0"/>
              </w:rPr>
              <w:t>How many significant figures are in 0.00110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9"/>
              <w:gridCol w:w="6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measurement | significant figures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1/23/2017 5:11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unit factors is incorrect?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microliter/1000 nL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cg/100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L/1000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1000 m/1 km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04"/>
              <w:gridCol w:w="69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dimensional analysis | general chemistry | general concepts |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1/23/2017 5:11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not a fundamental metric unit?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second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0"/>
              <w:gridCol w:w="6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base unit | Chemistry | general chemistry | general concepts | measurement | SI unit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1/23/2017 5:12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not a fundamental metric unit?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second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kilogram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0"/>
              <w:gridCol w:w="6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base unit | Chemistry | general chemistry | general concepts | measurement | SI unit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1/23/2017 5:12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has a different value on the moon compared to earth?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61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1/23/2017 5:13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106. </w:t>
            </w:r>
            <w:r>
              <w:rPr>
                <w:rStyle w:val="DefaultParagraphFont"/>
                <w:rFonts w:ascii="Times New Roman" w:eastAsia="Times New Roman" w:hAnsi="Times New Roman" w:cs="Times New Roman"/>
                <w:b w:val="0"/>
                <w:bCs w:val="0"/>
                <w:i w:val="0"/>
                <w:iCs w:val="0"/>
                <w:smallCaps w:val="0"/>
                <w:color w:val="000000"/>
                <w:sz w:val="24"/>
                <w:szCs w:val="24"/>
                <w:bdr w:val="nil"/>
                <w:rtl w:val="0"/>
              </w:rPr>
              <w:t>How should the number 1.230 x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be properly expressed as a decimal?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0.001230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measurement | scientific notation | significant figures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1/23/2017 5:13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Calculate 5.1234 + 0.033 </w:t>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1.650 and report to the correct number of significant figures.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5.143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9"/>
              <w:gridCol w:w="6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measurement | significant figures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1/23/2017 5:14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108. </w:t>
            </w:r>
            <w:r>
              <w:rPr>
                <w:rStyle w:val="DefaultParagraphFont"/>
                <w:rFonts w:ascii="Times New Roman" w:eastAsia="Times New Roman" w:hAnsi="Times New Roman" w:cs="Times New Roman"/>
                <w:b w:val="0"/>
                <w:bCs w:val="0"/>
                <w:i w:val="0"/>
                <w:iCs w:val="0"/>
                <w:smallCaps w:val="0"/>
                <w:color w:val="000000"/>
                <w:sz w:val="24"/>
                <w:szCs w:val="24"/>
                <w:bdr w:val="nil"/>
                <w:rtl w:val="0"/>
              </w:rPr>
              <w:t>When 87.7 is added to 73.841, the result should be reported with  _____ significant figures.  And when 87.7 is divided by 73.841 the result should be reported with ______ significant figures.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9"/>
              <w:gridCol w:w="6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measurement | significant figures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1/23/2017 5:14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109. </w:t>
            </w:r>
            <w:r>
              <w:rPr>
                <w:rStyle w:val="DefaultParagraphFont"/>
                <w:rFonts w:ascii="Times New Roman" w:eastAsia="Times New Roman" w:hAnsi="Times New Roman" w:cs="Times New Roman"/>
                <w:b w:val="0"/>
                <w:bCs w:val="0"/>
                <w:i w:val="0"/>
                <w:iCs w:val="0"/>
                <w:smallCaps w:val="0"/>
                <w:color w:val="000000"/>
                <w:sz w:val="24"/>
                <w:szCs w:val="24"/>
                <w:bdr w:val="nil"/>
                <w:rtl w:val="0"/>
              </w:rPr>
              <w:t>A wavelength of red light is measured at 655 nm.  What is this measurement in cm?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6.55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0.00655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6.55 x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-5</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6.55 x 10</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-7</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04"/>
              <w:gridCol w:w="69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dimensional analysis | general chemistry | general concepts |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1/23/2017 5:14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separation technique is based on differences in the volatility of the substances to be separated?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filtration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distillation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solvent extraction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paper chromatography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65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matter | separation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3/4/2016 4:26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1/23/2017 5:15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Convert: –30.8°C = ____________ °F. </w:t>
            </w:r>
            <w:r>
              <w:rPr>
                <w:rStyle w:val="DefaultParagraphFont"/>
                <w:rFonts w:ascii="Times New Roman" w:eastAsia="Times New Roman" w:hAnsi="Times New Roman" w:cs="Times New Roman"/>
                <w:b w:val="0"/>
                <w:bCs w:val="0"/>
                <w:i w:val="0"/>
                <w:iCs w:val="0"/>
                <w:smallCaps w:val="0"/>
                <w:color w:val="000000"/>
                <w:position w:val="-23"/>
                <w:sz w:val="24"/>
                <w:szCs w:val="24"/>
                <w:bdr w:val="nil"/>
                <w:rtl w:val="0"/>
              </w:rPr>
              <w:pict>
                <v:shape id="_x0000_i1116" type="#_x0000_t75" style="height:35.25pt;width:143.25pt">
                  <v:imagedata r:id="rId71"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-55.4°F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-23.4°F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242.2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1"/>
              <w:gridCol w:w="6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Multi-Mode (Multiple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Chemistry | general chemistry | general concepts | measurement | SI unit | temperature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2/27/2017 10:53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2/28/2017 12:12 AM</w:t>
                  </w:r>
                </w:p>
              </w:tc>
            </w:tr>
          </w:tbl>
          <w:p/>
        </w:tc>
      </w:tr>
    </w:tbl>
    <w:p>
      <w:pPr>
        <w:bidi w:val="0"/>
        <w:spacing w:after="75"/>
        <w:jc w:val="left"/>
      </w:pPr>
    </w:p>
    <w:p>
      <w:pPr>
        <w:bidi w:val="0"/>
        <w:spacing w:after="75"/>
        <w:jc w:val="left"/>
      </w:pPr>
    </w:p>
    <w:sectPr>
      <w:headerReference w:type="default" r:id="rId82"/>
      <w:footerReference w:type="default" r:id="rId83"/>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val="0"/>
        <w:bCs w:val="0"/>
        <w:color w:val="000000"/>
        <w:sz w:val="28"/>
        <w:szCs w:val="28"/>
        <w:bdr w:val="nil"/>
        <w:rtl w:val="0"/>
      </w:rPr>
      <w:t>Chapter 01 - Chemical Foundations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image" Target="media/image20.png" /><Relationship Id="rId24" Type="http://schemas.openxmlformats.org/officeDocument/2006/relationships/image" Target="media/image21.png" /><Relationship Id="rId25" Type="http://schemas.openxmlformats.org/officeDocument/2006/relationships/image" Target="media/image22.png" /><Relationship Id="rId26" Type="http://schemas.openxmlformats.org/officeDocument/2006/relationships/image" Target="media/image23.png" /><Relationship Id="rId27" Type="http://schemas.openxmlformats.org/officeDocument/2006/relationships/image" Target="media/image24.png" /><Relationship Id="rId28" Type="http://schemas.openxmlformats.org/officeDocument/2006/relationships/image" Target="media/image25.png" /><Relationship Id="rId29" Type="http://schemas.openxmlformats.org/officeDocument/2006/relationships/image" Target="media/image26.png" /><Relationship Id="rId3" Type="http://schemas.openxmlformats.org/officeDocument/2006/relationships/fontTable" Target="fontTable.xml" /><Relationship Id="rId30" Type="http://schemas.openxmlformats.org/officeDocument/2006/relationships/image" Target="media/image27.png" /><Relationship Id="rId31" Type="http://schemas.openxmlformats.org/officeDocument/2006/relationships/image" Target="media/image28.png" /><Relationship Id="rId32" Type="http://schemas.openxmlformats.org/officeDocument/2006/relationships/image" Target="media/image29.png" /><Relationship Id="rId33" Type="http://schemas.openxmlformats.org/officeDocument/2006/relationships/image" Target="media/image30.png" /><Relationship Id="rId34" Type="http://schemas.openxmlformats.org/officeDocument/2006/relationships/image" Target="media/image31.png" /><Relationship Id="rId35" Type="http://schemas.openxmlformats.org/officeDocument/2006/relationships/image" Target="media/image32.png" /><Relationship Id="rId36" Type="http://schemas.openxmlformats.org/officeDocument/2006/relationships/image" Target="media/image33.png" /><Relationship Id="rId37" Type="http://schemas.openxmlformats.org/officeDocument/2006/relationships/image" Target="media/image34.png" /><Relationship Id="rId38" Type="http://schemas.openxmlformats.org/officeDocument/2006/relationships/image" Target="media/image35.png" /><Relationship Id="rId39" Type="http://schemas.openxmlformats.org/officeDocument/2006/relationships/image" Target="media/image36.png" /><Relationship Id="rId4" Type="http://schemas.openxmlformats.org/officeDocument/2006/relationships/image" Target="media/image1.png" /><Relationship Id="rId40" Type="http://schemas.openxmlformats.org/officeDocument/2006/relationships/image" Target="media/image37.png" /><Relationship Id="rId41" Type="http://schemas.openxmlformats.org/officeDocument/2006/relationships/image" Target="media/image38.png" /><Relationship Id="rId42" Type="http://schemas.openxmlformats.org/officeDocument/2006/relationships/image" Target="media/image39.png" /><Relationship Id="rId43" Type="http://schemas.openxmlformats.org/officeDocument/2006/relationships/image" Target="media/image40.png" /><Relationship Id="rId44" Type="http://schemas.openxmlformats.org/officeDocument/2006/relationships/image" Target="media/image41.png" /><Relationship Id="rId45" Type="http://schemas.openxmlformats.org/officeDocument/2006/relationships/image" Target="media/image42.png" /><Relationship Id="rId46" Type="http://schemas.openxmlformats.org/officeDocument/2006/relationships/image" Target="media/image43.png" /><Relationship Id="rId47" Type="http://schemas.openxmlformats.org/officeDocument/2006/relationships/image" Target="media/image44.png" /><Relationship Id="rId48" Type="http://schemas.openxmlformats.org/officeDocument/2006/relationships/image" Target="media/image45.png" /><Relationship Id="rId49" Type="http://schemas.openxmlformats.org/officeDocument/2006/relationships/image" Target="media/image46.png" /><Relationship Id="rId5" Type="http://schemas.openxmlformats.org/officeDocument/2006/relationships/image" Target="media/image2.png" /><Relationship Id="rId50" Type="http://schemas.openxmlformats.org/officeDocument/2006/relationships/image" Target="media/image47.png" /><Relationship Id="rId51" Type="http://schemas.openxmlformats.org/officeDocument/2006/relationships/image" Target="media/image48.png" /><Relationship Id="rId52" Type="http://schemas.openxmlformats.org/officeDocument/2006/relationships/image" Target="media/image49.png" /><Relationship Id="rId53" Type="http://schemas.openxmlformats.org/officeDocument/2006/relationships/image" Target="media/image50.png" /><Relationship Id="rId54" Type="http://schemas.openxmlformats.org/officeDocument/2006/relationships/image" Target="media/image51.png" /><Relationship Id="rId55" Type="http://schemas.openxmlformats.org/officeDocument/2006/relationships/image" Target="media/image52.png" /><Relationship Id="rId56" Type="http://schemas.openxmlformats.org/officeDocument/2006/relationships/image" Target="media/image53.png" /><Relationship Id="rId57" Type="http://schemas.openxmlformats.org/officeDocument/2006/relationships/image" Target="media/image54.png" /><Relationship Id="rId58" Type="http://schemas.openxmlformats.org/officeDocument/2006/relationships/image" Target="media/image55.png" /><Relationship Id="rId59" Type="http://schemas.openxmlformats.org/officeDocument/2006/relationships/image" Target="media/image56.png" /><Relationship Id="rId6" Type="http://schemas.openxmlformats.org/officeDocument/2006/relationships/image" Target="media/image3.png" /><Relationship Id="rId60" Type="http://schemas.openxmlformats.org/officeDocument/2006/relationships/image" Target="media/image57.png" /><Relationship Id="rId61" Type="http://schemas.openxmlformats.org/officeDocument/2006/relationships/image" Target="media/image58.png" /><Relationship Id="rId62" Type="http://schemas.openxmlformats.org/officeDocument/2006/relationships/image" Target="media/image59.png" /><Relationship Id="rId63" Type="http://schemas.openxmlformats.org/officeDocument/2006/relationships/image" Target="media/image60.png" /><Relationship Id="rId64" Type="http://schemas.openxmlformats.org/officeDocument/2006/relationships/image" Target="media/image61.png" /><Relationship Id="rId65" Type="http://schemas.openxmlformats.org/officeDocument/2006/relationships/image" Target="media/image62.png" /><Relationship Id="rId66" Type="http://schemas.openxmlformats.org/officeDocument/2006/relationships/image" Target="media/image63.png" /><Relationship Id="rId67" Type="http://schemas.openxmlformats.org/officeDocument/2006/relationships/image" Target="media/image64.png" /><Relationship Id="rId68" Type="http://schemas.openxmlformats.org/officeDocument/2006/relationships/image" Target="media/image65.png" /><Relationship Id="rId69" Type="http://schemas.openxmlformats.org/officeDocument/2006/relationships/image" Target="media/image66.png" /><Relationship Id="rId7" Type="http://schemas.openxmlformats.org/officeDocument/2006/relationships/image" Target="media/image4.png" /><Relationship Id="rId70" Type="http://schemas.openxmlformats.org/officeDocument/2006/relationships/image" Target="media/image67.png" /><Relationship Id="rId71" Type="http://schemas.openxmlformats.org/officeDocument/2006/relationships/image" Target="media/image68.png" /><Relationship Id="rId72" Type="http://schemas.openxmlformats.org/officeDocument/2006/relationships/image" Target="media/image69.png" /><Relationship Id="rId73" Type="http://schemas.openxmlformats.org/officeDocument/2006/relationships/image" Target="media/image70.png" /><Relationship Id="rId74" Type="http://schemas.openxmlformats.org/officeDocument/2006/relationships/image" Target="media/image71.png" /><Relationship Id="rId75" Type="http://schemas.openxmlformats.org/officeDocument/2006/relationships/image" Target="media/image72.png" /><Relationship Id="rId76" Type="http://schemas.openxmlformats.org/officeDocument/2006/relationships/image" Target="media/image73.png" /><Relationship Id="rId77" Type="http://schemas.openxmlformats.org/officeDocument/2006/relationships/image" Target="media/image74.png" /><Relationship Id="rId78" Type="http://schemas.openxmlformats.org/officeDocument/2006/relationships/image" Target="media/image75.png" /><Relationship Id="rId79" Type="http://schemas.openxmlformats.org/officeDocument/2006/relationships/image" Target="media/image76.png" /><Relationship Id="rId8" Type="http://schemas.openxmlformats.org/officeDocument/2006/relationships/image" Target="media/image5.png" /><Relationship Id="rId80" Type="http://schemas.openxmlformats.org/officeDocument/2006/relationships/image" Target="media/image77.png" /><Relationship Id="rId81" Type="http://schemas.openxmlformats.org/officeDocument/2006/relationships/image" Target="media/image78.png" /><Relationship Id="rId82" Type="http://schemas.openxmlformats.org/officeDocument/2006/relationships/header" Target="header1.xml" /><Relationship Id="rId83" Type="http://schemas.openxmlformats.org/officeDocument/2006/relationships/footer" Target="footer1.xml" /><Relationship Id="rId84" Type="http://schemas.openxmlformats.org/officeDocument/2006/relationships/styles" Target="styles.xml"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Chemical Foundations</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SMQB Superuser</vt:lpwstr>
  </property>
</Properties>
</file>